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64" w:rsidRDefault="006C7064" w:rsidP="006C7064">
      <w:pPr>
        <w:pStyle w:val="Titre1"/>
        <w:spacing w:line="360" w:lineRule="auto"/>
        <w:jc w:val="center"/>
        <w:rPr>
          <w:rFonts w:ascii="Source Sans Pro Bold" w:hAnsi="Source Sans Pro Bold"/>
          <w:b w:val="0"/>
          <w:bCs w:val="0"/>
          <w:caps/>
          <w:color w:val="auto"/>
          <w:sz w:val="72"/>
          <w:szCs w:val="72"/>
        </w:rPr>
      </w:pPr>
      <w:r w:rsidRPr="006C7064">
        <w:rPr>
          <w:rFonts w:ascii="Source Sans Pro Bold" w:hAnsi="Source Sans Pro Bold"/>
          <w:b w:val="0"/>
          <w:bCs w:val="0"/>
          <w:caps/>
          <w:color w:val="auto"/>
          <w:sz w:val="72"/>
          <w:szCs w:val="72"/>
        </w:rPr>
        <w:t>Cahier des charges</w:t>
      </w:r>
    </w:p>
    <w:p w:rsidR="006C7064" w:rsidRDefault="006C7064" w:rsidP="006C7064">
      <w:pPr>
        <w:jc w:val="center"/>
        <w:rPr>
          <w:rFonts w:ascii="Segoe UI" w:hAnsi="Segoe UI" w:cs="Segoe UI"/>
          <w:b/>
          <w:sz w:val="30"/>
          <w:szCs w:val="30"/>
        </w:rPr>
      </w:pPr>
      <w:r>
        <w:rPr>
          <w:rFonts w:ascii="Segoe UI" w:hAnsi="Segoe UI" w:cs="Segoe U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0C30C" wp14:editId="01B7ADE8">
                <wp:simplePos x="0" y="0"/>
                <wp:positionH relativeFrom="column">
                  <wp:posOffset>2948940</wp:posOffset>
                </wp:positionH>
                <wp:positionV relativeFrom="paragraph">
                  <wp:posOffset>1398270</wp:posOffset>
                </wp:positionV>
                <wp:extent cx="2849880" cy="1021080"/>
                <wp:effectExtent l="0" t="0" r="26670" b="266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549" w:rsidRPr="00785DF1" w:rsidRDefault="00520549" w:rsidP="006C7064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« </w:t>
                            </w:r>
                            <w:r w:rsidRPr="00785DF1">
                              <w:rPr>
                                <w:rFonts w:ascii="Segoe UI" w:hAnsi="Segoe UI" w:cs="Segoe UI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La seule manière de prédire l’avenir c’est de l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e</w:t>
                            </w:r>
                            <w:r w:rsidRPr="00785DF1">
                              <w:rPr>
                                <w:rFonts w:ascii="Segoe UI" w:hAnsi="Segoe UI" w:cs="Segoe UI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créer aujourd’hui.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32.2pt;margin-top:110.1pt;width:224.4pt;height:8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" fillcolor="white [3201]" strokecolor="white [3212]" strokeweight=".5pt">
                <v:textbox>
                  <w:txbxContent>
                    <w:p w:rsidR="00520549" w:rsidRPr="00785DF1" w:rsidRDefault="00520549" w:rsidP="006C7064">
                      <w:pPr>
                        <w:jc w:val="center"/>
                        <w:rPr>
                          <w:rFonts w:ascii="Segoe UI" w:hAnsi="Segoe UI" w:cs="Segoe UI"/>
                          <w:i/>
                          <w:color w:val="17365D" w:themeColor="text2" w:themeShade="BF"/>
                          <w:sz w:val="26"/>
                          <w:szCs w:val="26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« </w:t>
                      </w:r>
                      <w:r w:rsidRPr="00785DF1">
                        <w:rPr>
                          <w:rFonts w:ascii="Segoe UI" w:hAnsi="Segoe UI" w:cs="Segoe UI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La seule manière de prédire l’avenir c’est de l</w:t>
                      </w:r>
                      <w:r>
                        <w:rPr>
                          <w:rFonts w:ascii="Segoe UI" w:hAnsi="Segoe UI" w:cs="Segoe UI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e</w:t>
                      </w:r>
                      <w:r w:rsidRPr="00785DF1">
                        <w:rPr>
                          <w:rFonts w:ascii="Segoe UI" w:hAnsi="Segoe UI" w:cs="Segoe UI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 xml:space="preserve"> créer aujourd’hui.</w:t>
                      </w:r>
                      <w:r>
                        <w:rPr>
                          <w:rFonts w:ascii="Segoe UI" w:hAnsi="Segoe UI" w:cs="Segoe UI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 w:rsidRPr="006C7064">
        <w:rPr>
          <w:rFonts w:ascii="Segoe UI" w:hAnsi="Segoe UI" w:cs="Segoe UI"/>
          <w:noProof/>
          <w:color w:val="1F497D" w:themeColor="text2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9FF99" wp14:editId="0B9F4543">
                <wp:simplePos x="0" y="0"/>
                <wp:positionH relativeFrom="column">
                  <wp:posOffset>-417195</wp:posOffset>
                </wp:positionH>
                <wp:positionV relativeFrom="paragraph">
                  <wp:posOffset>445770</wp:posOffset>
                </wp:positionV>
                <wp:extent cx="2586990" cy="3034665"/>
                <wp:effectExtent l="0" t="0" r="22860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303466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0549" w:rsidRDefault="00520549" w:rsidP="006C7064">
                            <w:pPr>
                              <w:jc w:val="center"/>
                            </w:pPr>
                          </w:p>
                          <w:p w:rsidR="00520549" w:rsidRDefault="00520549" w:rsidP="006C70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4B11E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Sommaire</w:t>
                            </w:r>
                          </w:p>
                          <w:p w:rsidR="00520549" w:rsidRPr="006C7064" w:rsidRDefault="00520549" w:rsidP="006C70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C7064">
                              <w:rPr>
                                <w:color w:val="FFFFFF" w:themeColor="background1"/>
                              </w:rPr>
                              <w:t>Présentation de l’entreprise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et du projet</w:t>
                            </w:r>
                          </w:p>
                          <w:p w:rsidR="00520549" w:rsidRPr="006C7064" w:rsidRDefault="00520549" w:rsidP="006C70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C7064">
                              <w:rPr>
                                <w:color w:val="FFFFFF" w:themeColor="background1"/>
                              </w:rPr>
                              <w:t>Ergonomie et graphisme</w:t>
                            </w:r>
                          </w:p>
                          <w:p w:rsidR="00520549" w:rsidRPr="00E950B8" w:rsidRDefault="00520549" w:rsidP="006C70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C7064">
                              <w:rPr>
                                <w:rStyle w:val="Aucun"/>
                                <w:color w:val="FFFFFF" w:themeColor="background1"/>
                              </w:rPr>
                              <w:t>Les spécificités et les livrables</w:t>
                            </w:r>
                          </w:p>
                          <w:p w:rsidR="00520549" w:rsidRDefault="00520549" w:rsidP="006C70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6C7064">
                              <w:rPr>
                                <w:rStyle w:val="Aucun"/>
                                <w:color w:val="FFFFFF" w:themeColor="background1"/>
                              </w:rPr>
                              <w:t>Le planning</w:t>
                            </w:r>
                          </w:p>
                          <w:p w:rsidR="00520549" w:rsidRDefault="00520549" w:rsidP="006C70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Style w:val="Aucun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ucun"/>
                                <w:color w:val="FFFFFF" w:themeColor="background1"/>
                              </w:rPr>
                              <w:t xml:space="preserve">Le budget </w:t>
                            </w:r>
                          </w:p>
                          <w:p w:rsidR="00520549" w:rsidRPr="00785DF1" w:rsidRDefault="00520549" w:rsidP="006C70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ucun"/>
                                <w:color w:val="FFFFFF" w:themeColor="background1"/>
                              </w:rPr>
                              <w:t>Les suggestions</w:t>
                            </w:r>
                          </w:p>
                          <w:p w:rsidR="00520549" w:rsidRPr="004B11E9" w:rsidRDefault="00520549" w:rsidP="006C706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20549" w:rsidRDefault="00520549" w:rsidP="006C70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-32.85pt;margin-top:35.1pt;width:203.7pt;height:2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" fillcolor="#17375e" strokeweight=".5pt">
                <v:textbox>
                  <w:txbxContent>
                    <w:p w:rsidR="00520549" w:rsidRDefault="00520549" w:rsidP="006C7064">
                      <w:pPr>
                        <w:jc w:val="center"/>
                      </w:pPr>
                    </w:p>
                    <w:p w:rsidR="00520549" w:rsidRDefault="00520549" w:rsidP="006C706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4B11E9">
                        <w:rPr>
                          <w:b/>
                          <w:color w:val="FFFFFF" w:themeColor="background1"/>
                          <w:sz w:val="32"/>
                        </w:rPr>
                        <w:t>Sommaire</w:t>
                      </w:r>
                    </w:p>
                    <w:p w:rsidR="00520549" w:rsidRPr="006C7064" w:rsidRDefault="00520549" w:rsidP="006C70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6C7064">
                        <w:rPr>
                          <w:color w:val="FFFFFF" w:themeColor="background1"/>
                        </w:rPr>
                        <w:t>Présentation de l’entreprise</w:t>
                      </w:r>
                      <w:r>
                        <w:rPr>
                          <w:color w:val="FFFFFF" w:themeColor="background1"/>
                        </w:rPr>
                        <w:t xml:space="preserve"> et du projet</w:t>
                      </w:r>
                    </w:p>
                    <w:p w:rsidR="00520549" w:rsidRPr="006C7064" w:rsidRDefault="00520549" w:rsidP="006C70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6C7064">
                        <w:rPr>
                          <w:color w:val="FFFFFF" w:themeColor="background1"/>
                        </w:rPr>
                        <w:t>Ergonomie et graphisme</w:t>
                      </w:r>
                    </w:p>
                    <w:p w:rsidR="00520549" w:rsidRPr="00E950B8" w:rsidRDefault="00520549" w:rsidP="006C70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6C7064">
                        <w:rPr>
                          <w:rStyle w:val="Aucun"/>
                          <w:color w:val="FFFFFF" w:themeColor="background1"/>
                        </w:rPr>
                        <w:t>Les spécificités et les livrables</w:t>
                      </w:r>
                    </w:p>
                    <w:p w:rsidR="00520549" w:rsidRDefault="00520549" w:rsidP="006C70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6C7064">
                        <w:rPr>
                          <w:rStyle w:val="Aucun"/>
                          <w:color w:val="FFFFFF" w:themeColor="background1"/>
                        </w:rPr>
                        <w:t>Le planning</w:t>
                      </w:r>
                    </w:p>
                    <w:p w:rsidR="00520549" w:rsidRDefault="00520549" w:rsidP="006C70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Style w:val="Aucun"/>
                          <w:color w:val="FFFFFF" w:themeColor="background1"/>
                        </w:rPr>
                      </w:pPr>
                      <w:r>
                        <w:rPr>
                          <w:rStyle w:val="Aucun"/>
                          <w:color w:val="FFFFFF" w:themeColor="background1"/>
                        </w:rPr>
                        <w:t xml:space="preserve">Le budget </w:t>
                      </w:r>
                    </w:p>
                    <w:p w:rsidR="00520549" w:rsidRPr="00785DF1" w:rsidRDefault="00520549" w:rsidP="006C70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rStyle w:val="Aucun"/>
                          <w:color w:val="FFFFFF" w:themeColor="background1"/>
                        </w:rPr>
                        <w:t>Les suggestions</w:t>
                      </w:r>
                    </w:p>
                    <w:p w:rsidR="00520549" w:rsidRPr="004B11E9" w:rsidRDefault="00520549" w:rsidP="006C706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20549" w:rsidRDefault="00520549" w:rsidP="006C7064"/>
                  </w:txbxContent>
                </v:textbox>
              </v:shape>
            </w:pict>
          </mc:Fallback>
        </mc:AlternateContent>
      </w:r>
      <w:r w:rsidRPr="006C7064">
        <w:rPr>
          <w:rFonts w:ascii="Segoe UI" w:hAnsi="Segoe UI" w:cs="Segoe UI"/>
          <w:b/>
          <w:sz w:val="30"/>
          <w:szCs w:val="30"/>
        </w:rPr>
        <w:t>Par Heaven Technology.</w:t>
      </w:r>
      <w:r w:rsidRPr="006C7064">
        <w:rPr>
          <w:noProof/>
          <w:sz w:val="30"/>
          <w:szCs w:val="30"/>
          <w:lang w:eastAsia="fr-FR"/>
        </w:rPr>
        <w:drawing>
          <wp:anchor distT="0" distB="0" distL="114300" distR="114300" simplePos="0" relativeHeight="251659264" behindDoc="0" locked="0" layoutInCell="1" allowOverlap="1" wp14:anchorId="61FB0F10" wp14:editId="777DC5E8">
            <wp:simplePos x="0" y="0"/>
            <wp:positionH relativeFrom="margin">
              <wp:posOffset>4929505</wp:posOffset>
            </wp:positionH>
            <wp:positionV relativeFrom="margin">
              <wp:posOffset>13970</wp:posOffset>
            </wp:positionV>
            <wp:extent cx="1450340" cy="1024890"/>
            <wp:effectExtent l="0" t="0" r="0" b="3810"/>
            <wp:wrapSquare wrapText="bothSides"/>
            <wp:docPr id="1" name="Image 1" descr="IMG_20191129_190740_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1129_190740_1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P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Default="006C7064" w:rsidP="006C7064">
      <w:pPr>
        <w:rPr>
          <w:rFonts w:ascii="Segoe UI" w:hAnsi="Segoe UI" w:cs="Segoe UI"/>
          <w:sz w:val="30"/>
          <w:szCs w:val="30"/>
        </w:rPr>
      </w:pPr>
    </w:p>
    <w:p w:rsidR="006C7064" w:rsidRDefault="006C7064" w:rsidP="006C7064">
      <w:pPr>
        <w:tabs>
          <w:tab w:val="left" w:pos="2370"/>
        </w:tabs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ab/>
      </w:r>
    </w:p>
    <w:p w:rsidR="006C7064" w:rsidRDefault="006C7064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br w:type="page"/>
      </w:r>
    </w:p>
    <w:p w:rsidR="005C4355" w:rsidRDefault="00526D58" w:rsidP="00526D58">
      <w:pPr>
        <w:jc w:val="both"/>
        <w:rPr>
          <w:rFonts w:ascii="Segoe UI" w:hAnsi="Segoe UI" w:cs="Segoe UI"/>
          <w:b/>
          <w:color w:val="808080" w:themeColor="background1" w:themeShade="80"/>
          <w:sz w:val="28"/>
          <w:szCs w:val="28"/>
        </w:rPr>
      </w:pPr>
      <w:r w:rsidRPr="00526D58"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lastRenderedPageBreak/>
        <w:t xml:space="preserve">1. </w:t>
      </w:r>
      <w:r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>P</w:t>
      </w:r>
      <w:r>
        <w:rPr>
          <w:rFonts w:ascii="Segoe UI" w:hAnsi="Segoe UI" w:cs="Segoe UI"/>
          <w:b/>
          <w:color w:val="808080" w:themeColor="background1" w:themeShade="80"/>
          <w:sz w:val="28"/>
          <w:szCs w:val="28"/>
          <w:lang w:val="fr-CD"/>
        </w:rPr>
        <w:t xml:space="preserve">résentation de </w:t>
      </w:r>
      <w:r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>l’entreprise et du Projet (Entreprise du Clients)</w:t>
      </w:r>
      <w:r w:rsidRPr="00526D58"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>.</w:t>
      </w:r>
    </w:p>
    <w:p w:rsidR="00526D58" w:rsidRDefault="00526D58" w:rsidP="00526D58">
      <w:pPr>
        <w:pStyle w:val="Corps"/>
        <w:numPr>
          <w:ilvl w:val="0"/>
          <w:numId w:val="2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526D58">
        <w:rPr>
          <w:rFonts w:ascii="Segoe UI" w:hAnsi="Segoe UI" w:cs="Segoe UI"/>
          <w:b/>
          <w:bCs/>
          <w:sz w:val="20"/>
          <w:szCs w:val="20"/>
        </w:rPr>
        <w:t>Nom de l’entreprise :</w:t>
      </w:r>
    </w:p>
    <w:p w:rsidR="00526D58" w:rsidRDefault="00526D58" w:rsidP="00526D58">
      <w:pPr>
        <w:pStyle w:val="Corps"/>
        <w:numPr>
          <w:ilvl w:val="0"/>
          <w:numId w:val="2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526D58">
        <w:rPr>
          <w:rFonts w:ascii="Segoe UI" w:hAnsi="Segoe UI" w:cs="Segoe UI"/>
          <w:b/>
          <w:bCs/>
          <w:sz w:val="20"/>
          <w:szCs w:val="20"/>
        </w:rPr>
        <w:t>Nom du projet :</w:t>
      </w:r>
    </w:p>
    <w:p w:rsidR="00526D58" w:rsidRDefault="00526D58" w:rsidP="00526D58">
      <w:pPr>
        <w:pStyle w:val="Corps"/>
        <w:numPr>
          <w:ilvl w:val="0"/>
          <w:numId w:val="2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526D58">
        <w:rPr>
          <w:rFonts w:ascii="Segoe UI" w:hAnsi="Segoe UI" w:cs="Segoe UI"/>
          <w:b/>
          <w:bCs/>
          <w:sz w:val="20"/>
          <w:szCs w:val="20"/>
        </w:rPr>
        <w:t xml:space="preserve">Personne à contacter dans l’entreprise : </w:t>
      </w:r>
    </w:p>
    <w:p w:rsidR="00526D58" w:rsidRDefault="00526D58" w:rsidP="00526D58">
      <w:pPr>
        <w:pStyle w:val="Corps"/>
        <w:numPr>
          <w:ilvl w:val="0"/>
          <w:numId w:val="2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526D58">
        <w:rPr>
          <w:rFonts w:ascii="Segoe UI" w:hAnsi="Segoe UI" w:cs="Segoe UI"/>
          <w:b/>
          <w:bCs/>
          <w:sz w:val="20"/>
          <w:szCs w:val="20"/>
        </w:rPr>
        <w:t>Adresse :</w:t>
      </w:r>
    </w:p>
    <w:p w:rsidR="00526D58" w:rsidRPr="00526D58" w:rsidRDefault="00526D58" w:rsidP="00526D58">
      <w:pPr>
        <w:pStyle w:val="Corps"/>
        <w:numPr>
          <w:ilvl w:val="0"/>
          <w:numId w:val="2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526D58">
        <w:rPr>
          <w:rFonts w:ascii="Segoe UI" w:hAnsi="Segoe UI" w:cs="Segoe UI"/>
          <w:b/>
          <w:bCs/>
          <w:sz w:val="20"/>
          <w:szCs w:val="20"/>
        </w:rPr>
        <w:t>Tel :</w:t>
      </w:r>
    </w:p>
    <w:p w:rsidR="00526D58" w:rsidRPr="00526D58" w:rsidRDefault="00526D58" w:rsidP="00526D58">
      <w:pPr>
        <w:pStyle w:val="Corps"/>
        <w:numPr>
          <w:ilvl w:val="0"/>
          <w:numId w:val="2"/>
        </w:numPr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526D58">
        <w:rPr>
          <w:rFonts w:ascii="Segoe UI" w:hAnsi="Segoe UI" w:cs="Segoe UI"/>
          <w:b/>
          <w:bCs/>
          <w:sz w:val="20"/>
          <w:szCs w:val="20"/>
        </w:rPr>
        <w:t>Email :</w:t>
      </w:r>
    </w:p>
    <w:p w:rsidR="00526D58" w:rsidRDefault="00526D58" w:rsidP="00526D58">
      <w:pPr>
        <w:jc w:val="both"/>
        <w:rPr>
          <w:rFonts w:ascii="Segoe UI" w:hAnsi="Segoe UI" w:cs="Segoe UI"/>
          <w:b/>
          <w:sz w:val="20"/>
          <w:szCs w:val="20"/>
        </w:rPr>
      </w:pPr>
    </w:p>
    <w:p w:rsidR="00526D58" w:rsidRDefault="00526D58" w:rsidP="00526D58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A) Veuillez décrire votre entreprise en deux ligne Max : </w:t>
      </w:r>
    </w:p>
    <w:p w:rsidR="00526D58" w:rsidRDefault="00526D58" w:rsidP="00526D58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D58" w:rsidRDefault="00526D58" w:rsidP="00526D58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B) Veuillez D</w:t>
      </w:r>
      <w:r>
        <w:rPr>
          <w:rFonts w:ascii="Segoe UI" w:hAnsi="Segoe UI" w:cs="Segoe UI"/>
          <w:b/>
          <w:sz w:val="20"/>
          <w:szCs w:val="20"/>
          <w:lang w:val="fr-CD"/>
        </w:rPr>
        <w:t>é</w:t>
      </w:r>
      <w:proofErr w:type="spellStart"/>
      <w:r>
        <w:rPr>
          <w:rFonts w:ascii="Segoe UI" w:hAnsi="Segoe UI" w:cs="Segoe UI"/>
          <w:b/>
          <w:sz w:val="20"/>
          <w:szCs w:val="20"/>
        </w:rPr>
        <w:t>crire</w:t>
      </w:r>
      <w:proofErr w:type="spellEnd"/>
      <w:r>
        <w:rPr>
          <w:rFonts w:ascii="Segoe UI" w:hAnsi="Segoe UI" w:cs="Segoe UI"/>
          <w:b/>
          <w:sz w:val="20"/>
          <w:szCs w:val="20"/>
        </w:rPr>
        <w:t xml:space="preserve"> votre projet en cinq Ligne :</w:t>
      </w:r>
    </w:p>
    <w:p w:rsidR="00526D58" w:rsidRDefault="00526D58" w:rsidP="00526D58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D58" w:rsidRDefault="00526D58" w:rsidP="00526D58">
      <w:pPr>
        <w:jc w:val="both"/>
        <w:rPr>
          <w:rFonts w:ascii="Segoe UI" w:hAnsi="Segoe UI" w:cs="Segoe UI"/>
          <w:b/>
          <w:color w:val="808080" w:themeColor="background1" w:themeShade="80"/>
          <w:sz w:val="28"/>
          <w:szCs w:val="28"/>
        </w:rPr>
      </w:pPr>
      <w:r w:rsidRPr="00526D58"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>2. Ergonomie et graphisme</w:t>
      </w:r>
      <w:r w:rsidR="00DC2DD9"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 xml:space="preserve"> (Entreprise du client)</w:t>
      </w:r>
    </w:p>
    <w:p w:rsidR="00526D58" w:rsidRDefault="00526D58" w:rsidP="00526D58">
      <w:pPr>
        <w:jc w:val="both"/>
        <w:rPr>
          <w:rFonts w:ascii="Segoe UI" w:hAnsi="Segoe UI" w:cs="Segoe UI"/>
          <w:b/>
        </w:rPr>
      </w:pPr>
      <w:r w:rsidRPr="00526D58">
        <w:rPr>
          <w:rFonts w:ascii="Segoe UI" w:hAnsi="Segoe UI" w:cs="Segoe UI"/>
          <w:b/>
          <w:sz w:val="20"/>
          <w:szCs w:val="20"/>
        </w:rPr>
        <w:t>A)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526D58">
        <w:rPr>
          <w:rFonts w:ascii="Segoe UI" w:hAnsi="Segoe UI" w:cs="Segoe UI"/>
          <w:b/>
        </w:rPr>
        <w:t>S</w:t>
      </w:r>
      <w:r>
        <w:rPr>
          <w:rFonts w:ascii="Segoe UI" w:hAnsi="Segoe UI" w:cs="Segoe UI"/>
          <w:b/>
        </w:rPr>
        <w:t>tructure de l’application</w:t>
      </w:r>
    </w:p>
    <w:p w:rsidR="00860E74" w:rsidRPr="002071F0" w:rsidRDefault="00860E74" w:rsidP="00860E74">
      <w:pPr>
        <w:pStyle w:val="Corps"/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Définissez les différentes rubriques et sous-rubriques de votre site Application qui constitueront le menu et le sous-menu</w:t>
      </w:r>
    </w:p>
    <w:p w:rsidR="00860E74" w:rsidRDefault="00860E74" w:rsidP="00860E74">
      <w:pPr>
        <w:pStyle w:val="Corps"/>
        <w:rPr>
          <w:sz w:val="26"/>
          <w:szCs w:val="26"/>
        </w:rPr>
      </w:pPr>
    </w:p>
    <w:p w:rsidR="00860E74" w:rsidRPr="002071F0" w:rsidRDefault="00860E74" w:rsidP="00860E74">
      <w:pPr>
        <w:pStyle w:val="Corps"/>
        <w:rPr>
          <w:i/>
          <w:iCs/>
          <w:color w:val="919191"/>
        </w:rPr>
      </w:pPr>
      <w:r w:rsidRPr="002071F0">
        <w:rPr>
          <w:i/>
          <w:iCs/>
          <w:color w:val="919191"/>
        </w:rPr>
        <w:t xml:space="preserve">Par exemple pour une boutique e-commerce de prêt-à-porter les rubriques peuvent être : Nouveautés / Homme / Femme / Enfant / Soldes </w:t>
      </w:r>
    </w:p>
    <w:p w:rsidR="00860E74" w:rsidRDefault="00860E74" w:rsidP="00860E74">
      <w:pPr>
        <w:pStyle w:val="Corps"/>
        <w:rPr>
          <w:i/>
          <w:iCs/>
          <w:color w:val="919191"/>
          <w:sz w:val="26"/>
          <w:szCs w:val="26"/>
        </w:rPr>
      </w:pPr>
    </w:p>
    <w:p w:rsidR="00860E74" w:rsidRPr="00860E74" w:rsidRDefault="00860E74" w:rsidP="00860E74">
      <w:pPr>
        <w:pStyle w:val="Corps"/>
        <w:rPr>
          <w:iCs/>
          <w:color w:val="auto"/>
          <w:sz w:val="26"/>
          <w:szCs w:val="26"/>
        </w:rPr>
      </w:pPr>
      <w:r w:rsidRPr="00860E74">
        <w:rPr>
          <w:iCs/>
          <w:color w:val="auto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E74" w:rsidRPr="002071F0" w:rsidRDefault="00860E74" w:rsidP="00860E74">
      <w:pPr>
        <w:pStyle w:val="Corps"/>
        <w:rPr>
          <w:rFonts w:ascii="Segoe UI" w:hAnsi="Segoe UI" w:cs="Segoe UI"/>
        </w:rPr>
      </w:pPr>
      <w:r w:rsidRPr="002071F0">
        <w:rPr>
          <w:rFonts w:ascii="Segoe UI" w:hAnsi="Segoe UI" w:cs="Segoe UI"/>
        </w:rPr>
        <w:lastRenderedPageBreak/>
        <w:t>Définissez les différents filtres de navigation et de recherche possibles : par rubriques, thèmes, prix, fonctionnalités, fabricants, marques, profils…</w:t>
      </w:r>
    </w:p>
    <w:p w:rsidR="00860E74" w:rsidRPr="00860E74" w:rsidRDefault="00860E74" w:rsidP="00860E74">
      <w:pPr>
        <w:pStyle w:val="Corps"/>
        <w:rPr>
          <w:sz w:val="26"/>
          <w:szCs w:val="26"/>
        </w:rPr>
      </w:pPr>
    </w:p>
    <w:p w:rsidR="00526D58" w:rsidRPr="002071F0" w:rsidRDefault="00860E74" w:rsidP="00526D58">
      <w:pPr>
        <w:rPr>
          <w:i/>
          <w:iCs/>
          <w:color w:val="919191"/>
        </w:rPr>
      </w:pPr>
      <w:r w:rsidRPr="002071F0">
        <w:rPr>
          <w:i/>
          <w:iCs/>
          <w:color w:val="919191"/>
        </w:rPr>
        <w:t xml:space="preserve">Par exemple pour une boutique e-commerce de prêt-à-porter les filtres de navigation et de recherche peuvent être : Recherche par nom / Marque / date de péremption / utilisateur </w:t>
      </w:r>
    </w:p>
    <w:p w:rsidR="00860E74" w:rsidRDefault="00860E74" w:rsidP="00526D58">
      <w:pPr>
        <w:rPr>
          <w:iCs/>
          <w:color w:val="919191"/>
          <w:sz w:val="26"/>
          <w:szCs w:val="26"/>
        </w:rPr>
      </w:pPr>
      <w:r>
        <w:rPr>
          <w:iCs/>
          <w:color w:val="91919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E74" w:rsidRDefault="00860E74" w:rsidP="00526D58">
      <w:pPr>
        <w:rPr>
          <w:rStyle w:val="Aucun"/>
          <w:rFonts w:ascii="Segoe UI" w:hAnsi="Segoe UI" w:cs="Segoe UI"/>
          <w:b/>
        </w:rPr>
      </w:pPr>
      <w:r w:rsidRPr="00860E74">
        <w:rPr>
          <w:rFonts w:ascii="Segoe UI" w:hAnsi="Segoe UI" w:cs="Segoe UI"/>
          <w:b/>
        </w:rPr>
        <w:t xml:space="preserve">B) </w:t>
      </w:r>
      <w:r w:rsidRPr="00860E74">
        <w:rPr>
          <w:rStyle w:val="Aucun"/>
          <w:rFonts w:ascii="Segoe UI" w:hAnsi="Segoe UI" w:cs="Segoe UI"/>
          <w:b/>
        </w:rPr>
        <w:t>Caractéristiques des fiches produits</w:t>
      </w:r>
    </w:p>
    <w:p w:rsidR="00860E74" w:rsidRPr="002071F0" w:rsidRDefault="00860E74" w:rsidP="00860E74">
      <w:pPr>
        <w:pStyle w:val="Corps"/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Définissez ce que comportera chaque Formulaire Par exemple les cases : nom de l’article, image, description, prix, taille, stock, couleur, notes des clients, avis et commentaires, fonctionnalités…</w:t>
      </w:r>
    </w:p>
    <w:p w:rsidR="00860E74" w:rsidRDefault="00860E74" w:rsidP="00526D5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2DD9">
        <w:rPr>
          <w:rFonts w:ascii="Segoe UI" w:hAnsi="Segoe UI" w:cs="Segoe UI"/>
          <w:b/>
        </w:rPr>
        <w:t>………………………………………………………………………………………………………………………</w:t>
      </w:r>
    </w:p>
    <w:p w:rsidR="00DC2DD9" w:rsidRDefault="00DC2DD9" w:rsidP="00526D58">
      <w:pPr>
        <w:rPr>
          <w:rStyle w:val="Aucun"/>
          <w:rFonts w:ascii="Segoe UI" w:hAnsi="Segoe UI" w:cs="Segoe UI"/>
          <w:b/>
        </w:rPr>
      </w:pPr>
      <w:r w:rsidRPr="00DC2DD9">
        <w:rPr>
          <w:rStyle w:val="Aucun"/>
          <w:rFonts w:ascii="Segoe UI" w:hAnsi="Segoe UI" w:cs="Segoe UI"/>
          <w:b/>
        </w:rPr>
        <w:t>C) La charte graphique</w:t>
      </w:r>
    </w:p>
    <w:p w:rsidR="00DC2DD9" w:rsidRPr="002071F0" w:rsidRDefault="00DC2DD9" w:rsidP="00526D58">
      <w:p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Expliquez quel sera l’esprit de la charte graphique que vous souhaitez réaliser. Par Exemple : que serait les couleurs de l’application, faut- il concevoir un Logo, la police des caractères.</w:t>
      </w:r>
    </w:p>
    <w:p w:rsidR="00DC2DD9" w:rsidRDefault="00DC2DD9" w:rsidP="00526D58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DD9" w:rsidRDefault="00DC2DD9" w:rsidP="00526D58">
      <w:pPr>
        <w:rPr>
          <w:rFonts w:ascii="Segoe UI" w:hAnsi="Segoe UI" w:cs="Segoe UI"/>
          <w:b/>
          <w:color w:val="808080" w:themeColor="background1" w:themeShade="80"/>
          <w:sz w:val="28"/>
          <w:szCs w:val="28"/>
        </w:rPr>
      </w:pPr>
      <w:r w:rsidRPr="00DC2DD9"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 xml:space="preserve"> 3. Les spécificités et les livrables</w:t>
      </w:r>
      <w:r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 xml:space="preserve"> </w:t>
      </w:r>
      <w:r w:rsidR="00520549">
        <w:rPr>
          <w:rFonts w:ascii="Segoe UI" w:hAnsi="Segoe UI" w:cs="Segoe UI"/>
          <w:b/>
          <w:color w:val="808080" w:themeColor="background1" w:themeShade="80"/>
          <w:sz w:val="28"/>
          <w:szCs w:val="28"/>
        </w:rPr>
        <w:t>(Entreprise du client)</w:t>
      </w:r>
    </w:p>
    <w:p w:rsidR="00DC2DD9" w:rsidRDefault="00DC2DD9" w:rsidP="00526D58">
      <w:pPr>
        <w:rPr>
          <w:rFonts w:ascii="Segoe UI" w:hAnsi="Segoe UI" w:cs="Segoe UI"/>
          <w:b/>
        </w:rPr>
      </w:pPr>
      <w:r w:rsidRPr="00DC2DD9">
        <w:rPr>
          <w:rFonts w:ascii="Segoe UI" w:hAnsi="Segoe UI" w:cs="Segoe UI"/>
          <w:b/>
        </w:rPr>
        <w:t xml:space="preserve">A) </w:t>
      </w:r>
      <w:r>
        <w:rPr>
          <w:rFonts w:ascii="Segoe UI" w:hAnsi="Segoe UI" w:cs="Segoe UI"/>
          <w:b/>
        </w:rPr>
        <w:t>Le contenu de votre Application</w:t>
      </w:r>
      <w:r w:rsidR="00520549">
        <w:rPr>
          <w:rFonts w:ascii="Segoe UI" w:hAnsi="Segoe UI" w:cs="Segoe UI"/>
          <w:b/>
        </w:rPr>
        <w:t xml:space="preserve"> 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Lister les éléments et les contenus que le prestataire doit créer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 xml:space="preserve">Le prestataire doit-il prévoir l’achat de photo ou la création de texte, de vidéo publicitaire, etc. ? 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  <w:lang w:val="de-DE"/>
        </w:rPr>
      </w:pPr>
      <w:r w:rsidRPr="002071F0">
        <w:rPr>
          <w:rFonts w:ascii="Segoe UI" w:hAnsi="Segoe UI" w:cs="Segoe UI"/>
          <w:lang w:val="de-DE"/>
        </w:rPr>
        <w:t xml:space="preserve">Lister </w:t>
      </w:r>
      <w:r w:rsidRPr="002071F0">
        <w:rPr>
          <w:rFonts w:ascii="Segoe UI" w:hAnsi="Segoe UI" w:cs="Segoe UI"/>
        </w:rPr>
        <w:t>également le format des contenus proposé</w:t>
      </w:r>
      <w:r w:rsidRPr="002071F0">
        <w:rPr>
          <w:rFonts w:ascii="Segoe UI" w:hAnsi="Segoe UI" w:cs="Segoe UI"/>
          <w:lang w:val="de-DE"/>
        </w:rPr>
        <w:t xml:space="preserve">s (Texte, </w:t>
      </w:r>
      <w:proofErr w:type="spellStart"/>
      <w:r w:rsidRPr="002071F0">
        <w:rPr>
          <w:rFonts w:ascii="Segoe UI" w:hAnsi="Segoe UI" w:cs="Segoe UI"/>
          <w:lang w:val="de-DE"/>
        </w:rPr>
        <w:t>Photo</w:t>
      </w:r>
      <w:proofErr w:type="spellEnd"/>
      <w:r w:rsidRPr="002071F0">
        <w:rPr>
          <w:rFonts w:ascii="Segoe UI" w:hAnsi="Segoe UI" w:cs="Segoe UI"/>
          <w:lang w:val="de-DE"/>
        </w:rPr>
        <w:t>, Vid</w:t>
      </w:r>
      <w:proofErr w:type="spellStart"/>
      <w:r w:rsidRPr="002071F0">
        <w:rPr>
          <w:rFonts w:ascii="Segoe UI" w:hAnsi="Segoe UI" w:cs="Segoe UI"/>
        </w:rPr>
        <w:t>éo</w:t>
      </w:r>
      <w:proofErr w:type="spellEnd"/>
      <w:r w:rsidRPr="002071F0">
        <w:rPr>
          <w:rFonts w:ascii="Segoe UI" w:hAnsi="Segoe UI" w:cs="Segoe UI"/>
        </w:rPr>
        <w:t>…)</w:t>
      </w:r>
    </w:p>
    <w:p w:rsidR="00520549" w:rsidRPr="00520549" w:rsidRDefault="00520549" w:rsidP="00520549">
      <w:pPr>
        <w:pStyle w:val="Corps"/>
        <w:ind w:left="180"/>
        <w:rPr>
          <w:sz w:val="26"/>
          <w:szCs w:val="26"/>
          <w:lang w:val="de-DE"/>
        </w:rPr>
      </w:pPr>
    </w:p>
    <w:p w:rsidR="00520549" w:rsidRDefault="00520549" w:rsidP="00520549">
      <w:pPr>
        <w:pStyle w:val="Corps"/>
        <w:ind w:left="1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549" w:rsidRDefault="00520549" w:rsidP="00520549">
      <w:pPr>
        <w:pStyle w:val="Corps"/>
        <w:ind w:left="180"/>
        <w:rPr>
          <w:sz w:val="26"/>
          <w:szCs w:val="26"/>
        </w:rPr>
      </w:pPr>
    </w:p>
    <w:p w:rsidR="00520549" w:rsidRPr="00520549" w:rsidRDefault="00520549" w:rsidP="00520549">
      <w:pPr>
        <w:pStyle w:val="Sous-section2"/>
        <w:rPr>
          <w:rFonts w:ascii="Segoe UI" w:hAnsi="Segoe UI" w:cs="Segoe UI"/>
          <w:color w:val="auto"/>
          <w:sz w:val="22"/>
          <w:szCs w:val="22"/>
        </w:rPr>
      </w:pPr>
      <w:r w:rsidRPr="00520549">
        <w:rPr>
          <w:rFonts w:ascii="Segoe UI" w:hAnsi="Segoe UI" w:cs="Segoe UI"/>
          <w:color w:val="auto"/>
          <w:sz w:val="22"/>
          <w:szCs w:val="22"/>
        </w:rPr>
        <w:t>B) Les contraintes techniques</w:t>
      </w:r>
    </w:p>
    <w:p w:rsidR="00520549" w:rsidRDefault="00520549" w:rsidP="00520549">
      <w:pPr>
        <w:pStyle w:val="Corps"/>
      </w:pPr>
    </w:p>
    <w:p w:rsidR="00520549" w:rsidRPr="001750B3" w:rsidRDefault="00520549" w:rsidP="0052054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hAnsi="Helvetica"/>
          <w:sz w:val="26"/>
          <w:szCs w:val="26"/>
          <w:u w:color="000000"/>
        </w:rPr>
      </w:pPr>
      <w:r w:rsidRPr="002071F0">
        <w:rPr>
          <w:rFonts w:ascii="Segoe UI" w:hAnsi="Segoe UI" w:cs="Segoe UI"/>
          <w:u w:color="000000"/>
        </w:rPr>
        <w:t>Précisez vos attentes concernant les besoins connexes à ce projet que le prestataire devra fournir</w:t>
      </w:r>
      <w:r w:rsidR="001750B3">
        <w:rPr>
          <w:rFonts w:ascii="Helvetica" w:hAnsi="Helvetica"/>
          <w:sz w:val="26"/>
          <w:szCs w:val="26"/>
          <w:u w:color="000000"/>
        </w:rPr>
        <w:t xml:space="preserve"> : </w:t>
      </w:r>
    </w:p>
    <w:p w:rsidR="00520549" w:rsidRPr="001750B3" w:rsidRDefault="00520549" w:rsidP="0052054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Segoe UI" w:eastAsia="Helvetica" w:hAnsi="Segoe UI" w:cs="Segoe UI"/>
          <w:b/>
          <w:u w:color="000000"/>
        </w:rPr>
      </w:pPr>
      <w:r w:rsidRPr="001750B3">
        <w:rPr>
          <w:rFonts w:ascii="Segoe UI" w:eastAsia="Helvetica" w:hAnsi="Segoe UI" w:cs="Segoe UI"/>
          <w:b/>
          <w:u w:color="000000"/>
        </w:rPr>
        <w:t>Souligner juste les réponses :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Héberger votre Application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Assurer la maintenance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Proposer des astreintes pour le dépannage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 xml:space="preserve">Formation à l’utilisation du back office </w:t>
      </w:r>
    </w:p>
    <w:p w:rsidR="00520549" w:rsidRPr="002071F0" w:rsidRDefault="00520549" w:rsidP="00520549">
      <w:pPr>
        <w:pStyle w:val="Corps"/>
        <w:numPr>
          <w:ilvl w:val="0"/>
          <w:numId w:val="4"/>
        </w:numPr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 xml:space="preserve">Intégrer des services tiers (CRM, Marketing automation, etc.) </w:t>
      </w:r>
    </w:p>
    <w:p w:rsidR="00520549" w:rsidRDefault="00520549" w:rsidP="001750B3">
      <w:pPr>
        <w:pStyle w:val="Corps"/>
        <w:ind w:left="180"/>
        <w:rPr>
          <w:rFonts w:ascii="Segoe UI" w:hAnsi="Segoe UI" w:cs="Segoe UI"/>
        </w:rPr>
      </w:pPr>
      <w:r w:rsidRPr="002071F0">
        <w:rPr>
          <w:rFonts w:ascii="Segoe UI" w:hAnsi="Segoe UI" w:cs="Segoe UI"/>
        </w:rPr>
        <w:t>Les solutions utilisées avec votre Application (mobil money, SMS marketing, etc…)</w:t>
      </w:r>
    </w:p>
    <w:p w:rsidR="00836BC4" w:rsidRPr="001750B3" w:rsidRDefault="00836BC4" w:rsidP="001750B3">
      <w:pPr>
        <w:pStyle w:val="Corps"/>
        <w:ind w:left="180"/>
        <w:rPr>
          <w:rFonts w:ascii="Segoe UI" w:hAnsi="Segoe UI" w:cs="Segoe UI"/>
        </w:rPr>
      </w:pPr>
    </w:p>
    <w:p w:rsidR="00FD5BFE" w:rsidRDefault="00FD5BFE" w:rsidP="00520549">
      <w:pPr>
        <w:pStyle w:val="Corps"/>
        <w:ind w:left="180"/>
        <w:rPr>
          <w:rFonts w:ascii="Segoe UI" w:hAnsi="Segoe UI" w:cs="Segoe UI"/>
          <w:b/>
          <w:color w:val="auto"/>
          <w:sz w:val="24"/>
          <w:szCs w:val="24"/>
        </w:rPr>
      </w:pPr>
      <w:r w:rsidRPr="00FD5BFE">
        <w:rPr>
          <w:rFonts w:ascii="Segoe UI" w:hAnsi="Segoe UI" w:cs="Segoe UI"/>
          <w:b/>
          <w:color w:val="auto"/>
          <w:sz w:val="24"/>
          <w:szCs w:val="24"/>
        </w:rPr>
        <w:t>N.B. : Les éléments si dessous  concerne le prestataire et non le client</w:t>
      </w:r>
    </w:p>
    <w:p w:rsidR="00FD5BFE" w:rsidRPr="00FD5BFE" w:rsidRDefault="00FD5BFE" w:rsidP="00520549">
      <w:pPr>
        <w:pStyle w:val="Corps"/>
        <w:ind w:left="180"/>
        <w:rPr>
          <w:rFonts w:ascii="Segoe UI" w:hAnsi="Segoe UI" w:cs="Segoe UI"/>
          <w:b/>
          <w:color w:val="auto"/>
          <w:sz w:val="24"/>
          <w:szCs w:val="24"/>
        </w:rPr>
      </w:pPr>
    </w:p>
    <w:p w:rsidR="00520549" w:rsidRPr="005B123B" w:rsidRDefault="00520549" w:rsidP="00520549">
      <w:pPr>
        <w:pStyle w:val="Corps"/>
        <w:ind w:left="180"/>
        <w:rPr>
          <w:rFonts w:ascii="Segoe UI" w:hAnsi="Segoe UI" w:cs="Segoe UI"/>
          <w:b/>
          <w:i/>
        </w:rPr>
      </w:pPr>
      <w:r w:rsidRPr="005B123B">
        <w:rPr>
          <w:rFonts w:ascii="Segoe UI" w:hAnsi="Segoe UI" w:cs="Segoe UI"/>
          <w:b/>
          <w:i/>
        </w:rPr>
        <w:t xml:space="preserve">Nous </w:t>
      </w:r>
      <w:r w:rsidR="00FD5BFE" w:rsidRPr="005B123B">
        <w:rPr>
          <w:rFonts w:ascii="Segoe UI" w:hAnsi="Segoe UI" w:cs="Segoe UI"/>
          <w:b/>
          <w:i/>
        </w:rPr>
        <w:t>placerons</w:t>
      </w:r>
      <w:r w:rsidRPr="005B123B">
        <w:rPr>
          <w:rFonts w:ascii="Segoe UI" w:hAnsi="Segoe UI" w:cs="Segoe UI"/>
          <w:b/>
          <w:i/>
        </w:rPr>
        <w:t xml:space="preserve"> un tableau qui </w:t>
      </w:r>
      <w:r w:rsidR="00FD5BFE" w:rsidRPr="005B123B">
        <w:rPr>
          <w:rFonts w:ascii="Segoe UI" w:hAnsi="Segoe UI" w:cs="Segoe UI"/>
          <w:b/>
          <w:i/>
        </w:rPr>
        <w:t>décrira</w:t>
      </w:r>
      <w:r w:rsidRPr="005B123B">
        <w:rPr>
          <w:rFonts w:ascii="Segoe UI" w:hAnsi="Segoe UI" w:cs="Segoe UI"/>
          <w:b/>
          <w:i/>
        </w:rPr>
        <w:t xml:space="preserve"> les </w:t>
      </w:r>
      <w:r w:rsidR="00FD5BFE" w:rsidRPr="005B123B">
        <w:rPr>
          <w:rFonts w:ascii="Segoe UI" w:hAnsi="Segoe UI" w:cs="Segoe UI"/>
          <w:b/>
          <w:i/>
        </w:rPr>
        <w:t>étapes</w:t>
      </w:r>
      <w:r w:rsidRPr="005B123B">
        <w:rPr>
          <w:rFonts w:ascii="Segoe UI" w:hAnsi="Segoe UI" w:cs="Segoe UI"/>
          <w:b/>
          <w:i/>
        </w:rPr>
        <w:t xml:space="preserve"> de la conception en fonction des </w:t>
      </w:r>
      <w:r w:rsidR="00FD5BFE" w:rsidRPr="005B123B">
        <w:rPr>
          <w:rFonts w:ascii="Segoe UI" w:hAnsi="Segoe UI" w:cs="Segoe UI"/>
          <w:b/>
          <w:i/>
        </w:rPr>
        <w:t>fonctionnalités</w:t>
      </w:r>
      <w:r w:rsidRPr="005B123B">
        <w:rPr>
          <w:rFonts w:ascii="Segoe UI" w:hAnsi="Segoe UI" w:cs="Segoe UI"/>
          <w:b/>
          <w:i/>
        </w:rPr>
        <w:t>, le  te</w:t>
      </w:r>
      <w:r w:rsidR="00FD5BFE" w:rsidRPr="005B123B">
        <w:rPr>
          <w:rFonts w:ascii="Segoe UI" w:hAnsi="Segoe UI" w:cs="Segoe UI"/>
          <w:b/>
          <w:i/>
        </w:rPr>
        <w:t xml:space="preserve">mps de la conception du projet, </w:t>
      </w:r>
      <w:r w:rsidR="005B123B" w:rsidRPr="005B123B">
        <w:rPr>
          <w:rFonts w:ascii="Segoe UI" w:hAnsi="Segoe UI" w:cs="Segoe UI"/>
          <w:b/>
          <w:i/>
        </w:rPr>
        <w:t xml:space="preserve">le prix total </w:t>
      </w:r>
      <w:r w:rsidR="00934088" w:rsidRPr="005B123B">
        <w:rPr>
          <w:rFonts w:ascii="Segoe UI" w:hAnsi="Segoe UI" w:cs="Segoe UI"/>
          <w:b/>
          <w:i/>
        </w:rPr>
        <w:t>de la conception</w:t>
      </w:r>
      <w:r w:rsidR="005B123B" w:rsidRPr="005B123B">
        <w:rPr>
          <w:rFonts w:ascii="Segoe UI" w:hAnsi="Segoe UI" w:cs="Segoe UI"/>
          <w:b/>
          <w:i/>
        </w:rPr>
        <w:t xml:space="preserve"> </w:t>
      </w:r>
      <w:r w:rsidR="00FD5BFE" w:rsidRPr="005B123B">
        <w:rPr>
          <w:rFonts w:ascii="Segoe UI" w:hAnsi="Segoe UI" w:cs="Segoe UI"/>
          <w:b/>
          <w:i/>
        </w:rPr>
        <w:t>ainsi que l’équipe qui travaillera sur le projet.</w:t>
      </w:r>
      <w:bookmarkStart w:id="0" w:name="_GoBack"/>
      <w:bookmarkEnd w:id="0"/>
    </w:p>
    <w:p w:rsidR="005B123B" w:rsidRPr="00520549" w:rsidRDefault="00FD5BFE" w:rsidP="005B123B">
      <w:pPr>
        <w:pStyle w:val="Corps"/>
        <w:ind w:left="180"/>
        <w:rPr>
          <w:rFonts w:ascii="Segoe UI" w:hAnsi="Segoe UI" w:cs="Segoe UI"/>
          <w:b/>
          <w:lang w:val="de-DE"/>
        </w:rPr>
      </w:pPr>
      <w:r>
        <w:rPr>
          <w:rFonts w:ascii="Segoe UI" w:hAnsi="Segoe UI" w:cs="Segoe UI"/>
          <w:sz w:val="26"/>
          <w:szCs w:val="26"/>
        </w:rPr>
        <w:t xml:space="preserve"> </w:t>
      </w:r>
    </w:p>
    <w:p w:rsidR="00DC2DD9" w:rsidRPr="00520549" w:rsidRDefault="00DC2DD9" w:rsidP="00836BC4">
      <w:pPr>
        <w:pStyle w:val="Corps"/>
        <w:ind w:left="180"/>
        <w:rPr>
          <w:rFonts w:ascii="Segoe UI" w:hAnsi="Segoe UI" w:cs="Segoe UI"/>
          <w:b/>
          <w:lang w:val="de-DE"/>
        </w:rPr>
      </w:pPr>
    </w:p>
    <w:sectPr w:rsidR="00DC2DD9" w:rsidRPr="005205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4E" w:rsidRDefault="00AF4D4E" w:rsidP="002071F0">
      <w:pPr>
        <w:spacing w:after="0" w:line="240" w:lineRule="auto"/>
      </w:pPr>
      <w:r>
        <w:separator/>
      </w:r>
    </w:p>
  </w:endnote>
  <w:endnote w:type="continuationSeparator" w:id="0">
    <w:p w:rsidR="00AF4D4E" w:rsidRDefault="00AF4D4E" w:rsidP="0020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old">
    <w:altName w:val="Cambria Math"/>
    <w:charset w:val="00"/>
    <w:family w:val="auto"/>
    <w:pitch w:val="variable"/>
    <w:sig w:usb0="00000001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0" w:rsidRDefault="002071F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0" w:rsidRDefault="002071F0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</w:t>
    </w:r>
    <w:r>
      <w:rPr>
        <w:rFonts w:asciiTheme="majorHAnsi" w:eastAsiaTheme="majorEastAsia" w:hAnsiTheme="majorHAnsi" w:cstheme="majorBidi"/>
        <w:lang w:val="fr-CD"/>
      </w:rPr>
      <w:t>é</w:t>
    </w:r>
    <w:r>
      <w:rPr>
        <w:rFonts w:asciiTheme="majorHAnsi" w:eastAsiaTheme="majorEastAsia" w:hAnsiTheme="majorHAnsi" w:cstheme="majorBidi"/>
      </w:rPr>
      <w:t>l : +243 850 744 028 | www.heaventech.org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34088" w:rsidRPr="00934088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2071F0" w:rsidRDefault="002071F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0" w:rsidRDefault="002071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4E" w:rsidRDefault="00AF4D4E" w:rsidP="002071F0">
      <w:pPr>
        <w:spacing w:after="0" w:line="240" w:lineRule="auto"/>
      </w:pPr>
      <w:r>
        <w:separator/>
      </w:r>
    </w:p>
  </w:footnote>
  <w:footnote w:type="continuationSeparator" w:id="0">
    <w:p w:rsidR="00AF4D4E" w:rsidRDefault="00AF4D4E" w:rsidP="0020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0" w:rsidRDefault="002071F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0" w:rsidRDefault="002071F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0" w:rsidRDefault="002071F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78DA"/>
    <w:multiLevelType w:val="hybridMultilevel"/>
    <w:tmpl w:val="25429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13F2A"/>
    <w:multiLevelType w:val="hybridMultilevel"/>
    <w:tmpl w:val="F5E267AA"/>
    <w:numStyleLink w:val="Puce"/>
  </w:abstractNum>
  <w:abstractNum w:abstractNumId="2">
    <w:nsid w:val="7E8D4B83"/>
    <w:multiLevelType w:val="hybridMultilevel"/>
    <w:tmpl w:val="98EC2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0021B"/>
    <w:multiLevelType w:val="hybridMultilevel"/>
    <w:tmpl w:val="F5E267AA"/>
    <w:styleLink w:val="Puce"/>
    <w:lvl w:ilvl="0" w:tplc="44108B0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F149E8E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D4CE694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EE97D2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FCA0DB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6E69D9A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44466EA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A26ED26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64F470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59"/>
    <w:rsid w:val="001750B3"/>
    <w:rsid w:val="002071F0"/>
    <w:rsid w:val="00292A80"/>
    <w:rsid w:val="00520549"/>
    <w:rsid w:val="00526D58"/>
    <w:rsid w:val="005B123B"/>
    <w:rsid w:val="005C4355"/>
    <w:rsid w:val="006C7064"/>
    <w:rsid w:val="007B061E"/>
    <w:rsid w:val="00836BC4"/>
    <w:rsid w:val="00860E74"/>
    <w:rsid w:val="00934088"/>
    <w:rsid w:val="00AF4D4E"/>
    <w:rsid w:val="00C84FC9"/>
    <w:rsid w:val="00CE6559"/>
    <w:rsid w:val="00DC2DD9"/>
    <w:rsid w:val="00F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7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C7064"/>
    <w:pPr>
      <w:ind w:left="720"/>
      <w:contextualSpacing/>
    </w:pPr>
  </w:style>
  <w:style w:type="character" w:customStyle="1" w:styleId="Aucun">
    <w:name w:val="Aucun"/>
    <w:rsid w:val="006C7064"/>
  </w:style>
  <w:style w:type="paragraph" w:customStyle="1" w:styleId="Corps">
    <w:name w:val="Corps"/>
    <w:rsid w:val="00526D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fr-FR"/>
    </w:rPr>
  </w:style>
  <w:style w:type="numbering" w:customStyle="1" w:styleId="Puce">
    <w:name w:val="Puce"/>
    <w:rsid w:val="00520549"/>
    <w:pPr>
      <w:numPr>
        <w:numId w:val="3"/>
      </w:numPr>
    </w:pPr>
  </w:style>
  <w:style w:type="paragraph" w:customStyle="1" w:styleId="Sous-section2">
    <w:name w:val="Sous-section 2"/>
    <w:next w:val="Corps"/>
    <w:rsid w:val="0052054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F0"/>
  </w:style>
  <w:style w:type="paragraph" w:styleId="Pieddepage">
    <w:name w:val="footer"/>
    <w:basedOn w:val="Normal"/>
    <w:link w:val="PieddepageCar"/>
    <w:uiPriority w:val="99"/>
    <w:unhideWhenUsed/>
    <w:rsid w:val="0020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1F0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7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C7064"/>
    <w:pPr>
      <w:ind w:left="720"/>
      <w:contextualSpacing/>
    </w:pPr>
  </w:style>
  <w:style w:type="character" w:customStyle="1" w:styleId="Aucun">
    <w:name w:val="Aucun"/>
    <w:rsid w:val="006C7064"/>
  </w:style>
  <w:style w:type="paragraph" w:customStyle="1" w:styleId="Corps">
    <w:name w:val="Corps"/>
    <w:rsid w:val="00526D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fr-FR"/>
    </w:rPr>
  </w:style>
  <w:style w:type="numbering" w:customStyle="1" w:styleId="Puce">
    <w:name w:val="Puce"/>
    <w:rsid w:val="00520549"/>
    <w:pPr>
      <w:numPr>
        <w:numId w:val="3"/>
      </w:numPr>
    </w:pPr>
  </w:style>
  <w:style w:type="paragraph" w:customStyle="1" w:styleId="Sous-section2">
    <w:name w:val="Sous-section 2"/>
    <w:next w:val="Corps"/>
    <w:rsid w:val="0052054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0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F0"/>
  </w:style>
  <w:style w:type="paragraph" w:styleId="Pieddepage">
    <w:name w:val="footer"/>
    <w:basedOn w:val="Normal"/>
    <w:link w:val="PieddepageCar"/>
    <w:uiPriority w:val="99"/>
    <w:unhideWhenUsed/>
    <w:rsid w:val="0020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1F0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Mas</dc:creator>
  <cp:lastModifiedBy>Kyle Mas</cp:lastModifiedBy>
  <cp:revision>4</cp:revision>
  <dcterms:created xsi:type="dcterms:W3CDTF">2021-06-15T19:56:00Z</dcterms:created>
  <dcterms:modified xsi:type="dcterms:W3CDTF">2021-06-15T19:58:00Z</dcterms:modified>
</cp:coreProperties>
</file>